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3F" w:rsidRPr="000F0E3F" w:rsidRDefault="000F0E3F" w:rsidP="000F0E3F">
      <w:pPr>
        <w:pStyle w:val="a5"/>
        <w:spacing w:before="0" w:beforeAutospacing="0" w:after="225" w:afterAutospacing="0"/>
        <w:jc w:val="center"/>
        <w:rPr>
          <w:rFonts w:ascii="Helvetica" w:hAnsi="Helvetica"/>
          <w:color w:val="404040"/>
          <w:sz w:val="27"/>
          <w:szCs w:val="27"/>
        </w:rPr>
      </w:pPr>
      <w:r>
        <w:rPr>
          <w:rStyle w:val="a6"/>
          <w:rFonts w:ascii="Helvetica" w:hAnsi="Helvetica"/>
          <w:color w:val="000080"/>
          <w:sz w:val="27"/>
          <w:szCs w:val="27"/>
        </w:rPr>
        <w:t>教育部关于印发《新时代高校教师职业行为十项准则》的通知</w:t>
      </w:r>
    </w:p>
    <w:p w:rsidR="000F0E3F" w:rsidRDefault="000F0E3F" w:rsidP="000F0E3F">
      <w:pPr>
        <w:pStyle w:val="a5"/>
        <w:spacing w:before="0" w:beforeAutospacing="0" w:after="225" w:afterAutospacing="0"/>
        <w:jc w:val="center"/>
        <w:rPr>
          <w:rFonts w:ascii="Helvetica" w:hAnsi="Helvetica"/>
          <w:color w:val="404040"/>
          <w:sz w:val="27"/>
          <w:szCs w:val="27"/>
        </w:rPr>
      </w:pPr>
      <w:r>
        <w:rPr>
          <w:rFonts w:ascii="楷体" w:eastAsia="楷体" w:hAnsi="楷体"/>
          <w:color w:val="404040"/>
          <w:sz w:val="27"/>
          <w:szCs w:val="27"/>
        </w:rPr>
        <w:t>教师〔2018〕16号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各省、自治区、直辖市教育厅（教委），新疆生产建设兵团教育局，有关部门（单位）教育司（局），部属各高等学校、部省合建各高等高校：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为深入贯彻习近平新时代中国特色社会主义思想和党的十九大精神，深入贯彻落实全国教育大会精神，扎实推进《中共中央</w:t>
      </w:r>
      <w:r>
        <w:rPr>
          <w:rFonts w:ascii="Helvetica" w:hAnsi="Helvetica"/>
          <w:color w:val="404040"/>
          <w:sz w:val="27"/>
          <w:szCs w:val="27"/>
        </w:rPr>
        <w:t xml:space="preserve"> </w:t>
      </w:r>
      <w:r>
        <w:rPr>
          <w:rFonts w:ascii="Helvetica" w:hAnsi="Helvetica"/>
          <w:color w:val="404040"/>
          <w:sz w:val="27"/>
          <w:szCs w:val="27"/>
        </w:rPr>
        <w:t>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一、准则是教师职业行为的基本规范。</w:t>
      </w:r>
      <w:r>
        <w:rPr>
          <w:rFonts w:ascii="Helvetica" w:hAnsi="Helvetica"/>
          <w:color w:val="404040"/>
          <w:sz w:val="27"/>
          <w:szCs w:val="27"/>
        </w:rPr>
        <w:t>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lastRenderedPageBreak/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二、立即部署扎实开展准则的学习贯彻。</w:t>
      </w:r>
      <w:r>
        <w:rPr>
          <w:rFonts w:ascii="Helvetica" w:hAnsi="Helvetica"/>
          <w:color w:val="404040"/>
          <w:sz w:val="27"/>
          <w:szCs w:val="27"/>
        </w:rPr>
        <w:t>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三、把准则要求落实到教师管理具体工作中。</w:t>
      </w:r>
      <w:r>
        <w:rPr>
          <w:rFonts w:ascii="Helvetica" w:hAnsi="Helvetica"/>
          <w:color w:val="404040"/>
          <w:sz w:val="27"/>
          <w:szCs w:val="27"/>
        </w:rPr>
        <w:t>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</w:t>
      </w:r>
      <w:r>
        <w:rPr>
          <w:rFonts w:ascii="Helvetica" w:hAnsi="Helvetica"/>
          <w:color w:val="404040"/>
          <w:sz w:val="27"/>
          <w:szCs w:val="27"/>
        </w:rPr>
        <w:t>“</w:t>
      </w:r>
      <w:r>
        <w:rPr>
          <w:rFonts w:ascii="Helvetica" w:hAnsi="Helvetica"/>
          <w:color w:val="404040"/>
          <w:sz w:val="27"/>
          <w:szCs w:val="27"/>
        </w:rPr>
        <w:t>一票否决</w:t>
      </w:r>
      <w:r>
        <w:rPr>
          <w:rFonts w:ascii="Helvetica" w:hAnsi="Helvetica"/>
          <w:color w:val="404040"/>
          <w:sz w:val="27"/>
          <w:szCs w:val="27"/>
        </w:rPr>
        <w:t>”</w:t>
      </w:r>
      <w:r>
        <w:rPr>
          <w:rFonts w:ascii="Helvetica" w:hAnsi="Helvetica"/>
          <w:color w:val="404040"/>
          <w:sz w:val="27"/>
          <w:szCs w:val="27"/>
        </w:rPr>
        <w:t>。改进师德考核方式方法，避免形式化、随意化。完善师德考核指标体系，提高科学性、实效性。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404040"/>
          <w:sz w:val="27"/>
          <w:szCs w:val="27"/>
        </w:rPr>
        <w:t>四、以有力措施坚决查处师德违规行为。</w:t>
      </w:r>
      <w:r>
        <w:rPr>
          <w:rFonts w:ascii="Helvetica" w:hAnsi="Helvetica"/>
          <w:color w:val="404040"/>
          <w:sz w:val="27"/>
          <w:szCs w:val="27"/>
        </w:rPr>
        <w:t>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</w:t>
      </w:r>
      <w:r>
        <w:rPr>
          <w:rFonts w:ascii="Helvetica" w:hAnsi="Helvetica"/>
          <w:color w:val="404040"/>
          <w:sz w:val="27"/>
          <w:szCs w:val="27"/>
        </w:rPr>
        <w:lastRenderedPageBreak/>
        <w:t>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各地贯彻落实准则的情况，请及时报告教育部。教育部将适时对落实情况进行督查。</w:t>
      </w:r>
    </w:p>
    <w:p w:rsidR="000F0E3F" w:rsidRDefault="000F0E3F" w:rsidP="000F0E3F">
      <w:pPr>
        <w:pStyle w:val="a5"/>
        <w:spacing w:before="0" w:beforeAutospacing="0" w:after="225" w:afterAutospacing="0"/>
        <w:jc w:val="right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教育部</w:t>
      </w:r>
    </w:p>
    <w:p w:rsidR="000F0E3F" w:rsidRDefault="000F0E3F" w:rsidP="000F0E3F">
      <w:pPr>
        <w:pStyle w:val="a5"/>
        <w:spacing w:before="0" w:beforeAutospacing="0" w:after="225" w:afterAutospacing="0"/>
        <w:jc w:val="right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>2018</w:t>
      </w:r>
      <w:r>
        <w:rPr>
          <w:rFonts w:ascii="Helvetica" w:hAnsi="Helvetica"/>
          <w:color w:val="404040"/>
          <w:sz w:val="27"/>
          <w:szCs w:val="27"/>
        </w:rPr>
        <w:t>年</w:t>
      </w:r>
      <w:r>
        <w:rPr>
          <w:rFonts w:ascii="Helvetica" w:hAnsi="Helvetica"/>
          <w:color w:val="404040"/>
          <w:sz w:val="27"/>
          <w:szCs w:val="27"/>
        </w:rPr>
        <w:t>11</w:t>
      </w:r>
      <w:r>
        <w:rPr>
          <w:rFonts w:ascii="Helvetica" w:hAnsi="Helvetica"/>
          <w:color w:val="404040"/>
          <w:sz w:val="27"/>
          <w:szCs w:val="27"/>
        </w:rPr>
        <w:t>月</w:t>
      </w:r>
      <w:r>
        <w:rPr>
          <w:rFonts w:ascii="Helvetica" w:hAnsi="Helvetica"/>
          <w:color w:val="404040"/>
          <w:sz w:val="27"/>
          <w:szCs w:val="27"/>
        </w:rPr>
        <w:t>8</w:t>
      </w:r>
      <w:r>
        <w:rPr>
          <w:rFonts w:ascii="Helvetica" w:hAnsi="Helvetica"/>
          <w:color w:val="404040"/>
          <w:sz w:val="27"/>
          <w:szCs w:val="27"/>
        </w:rPr>
        <w:t>日</w:t>
      </w:r>
    </w:p>
    <w:p w:rsidR="000F0E3F" w:rsidRDefault="000F0E3F" w:rsidP="000F0E3F">
      <w:pPr>
        <w:pStyle w:val="a5"/>
        <w:spacing w:before="0" w:beforeAutospacing="0" w:after="225" w:afterAutospacing="0"/>
        <w:jc w:val="center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000080"/>
          <w:sz w:val="27"/>
          <w:szCs w:val="27"/>
        </w:rPr>
        <w:t xml:space="preserve">　　</w:t>
      </w:r>
      <w:r>
        <w:rPr>
          <w:rStyle w:val="a6"/>
          <w:rFonts w:ascii="Helvetica" w:hAnsi="Helvetica"/>
          <w:color w:val="000080"/>
          <w:sz w:val="27"/>
          <w:szCs w:val="27"/>
        </w:rPr>
        <w:t>新时代高校教师职业行为十项准则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lastRenderedPageBreak/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lastRenderedPageBreak/>
        <w:t xml:space="preserve"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0F0E3F" w:rsidRDefault="000F0E3F" w:rsidP="000F0E3F">
      <w:pPr>
        <w:pStyle w:val="a5"/>
        <w:spacing w:before="0" w:beforeAutospacing="0" w:after="225" w:afterAutospacing="0"/>
        <w:rPr>
          <w:rFonts w:ascii="Helvetica" w:hAnsi="Helvetica"/>
          <w:color w:val="404040"/>
          <w:sz w:val="27"/>
          <w:szCs w:val="27"/>
        </w:rPr>
      </w:pPr>
      <w:r>
        <w:rPr>
          <w:rFonts w:ascii="Helvetica" w:hAnsi="Helvetica"/>
          <w:color w:val="404040"/>
          <w:sz w:val="27"/>
          <w:szCs w:val="27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8007C7" w:rsidRPr="000F0E3F" w:rsidRDefault="008007C7"/>
    <w:sectPr w:rsidR="008007C7" w:rsidRPr="000F0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C7" w:rsidRDefault="008007C7" w:rsidP="000F0E3F">
      <w:r>
        <w:separator/>
      </w:r>
    </w:p>
  </w:endnote>
  <w:endnote w:type="continuationSeparator" w:id="1">
    <w:p w:rsidR="008007C7" w:rsidRDefault="008007C7" w:rsidP="000F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C7" w:rsidRDefault="008007C7" w:rsidP="000F0E3F">
      <w:r>
        <w:separator/>
      </w:r>
    </w:p>
  </w:footnote>
  <w:footnote w:type="continuationSeparator" w:id="1">
    <w:p w:rsidR="008007C7" w:rsidRDefault="008007C7" w:rsidP="000F0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 w:rsidP="000F0E3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F" w:rsidRDefault="000F0E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E3F"/>
    <w:rsid w:val="000F0E3F"/>
    <w:rsid w:val="0080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2018-11-26T07:16:00Z</dcterms:created>
  <dcterms:modified xsi:type="dcterms:W3CDTF">2018-11-26T07:17:00Z</dcterms:modified>
</cp:coreProperties>
</file>